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5498" w14:textId="364C29E6" w:rsidR="007D15FD" w:rsidRPr="007D15FD" w:rsidRDefault="007D15FD" w:rsidP="00E919D8">
      <w:pPr>
        <w:jc w:val="both"/>
        <w:rPr>
          <w:rFonts w:asciiTheme="minorHAnsi" w:hAnsiTheme="minorHAnsi" w:cstheme="minorHAnsi"/>
          <w:b/>
          <w:bCs/>
          <w:color w:val="2F5496" w:themeColor="accent1" w:themeShade="BF"/>
          <w:sz w:val="36"/>
          <w:szCs w:val="36"/>
        </w:rPr>
      </w:pPr>
      <w:r>
        <w:rPr>
          <w:rFonts w:asciiTheme="minorHAnsi" w:hAnsiTheme="minorHAnsi" w:cstheme="minorHAnsi"/>
          <w:b/>
          <w:bCs/>
          <w:color w:val="2F5496" w:themeColor="accent1" w:themeShade="BF"/>
          <w:sz w:val="36"/>
          <w:szCs w:val="36"/>
        </w:rPr>
        <w:t>Pupillage: From the Class to Court</w:t>
      </w:r>
    </w:p>
    <w:p w14:paraId="7075CC09" w14:textId="72216A9B" w:rsidR="00DA4F35" w:rsidRPr="00D70E23" w:rsidRDefault="00DA4F35" w:rsidP="00E919D8">
      <w:pPr>
        <w:pBdr>
          <w:bottom w:val="single" w:sz="6" w:space="1" w:color="auto"/>
        </w:pBdr>
        <w:jc w:val="both"/>
        <w:rPr>
          <w:b/>
          <w:bCs/>
          <w:color w:val="2F5496" w:themeColor="accent1" w:themeShade="BF"/>
        </w:rPr>
      </w:pPr>
    </w:p>
    <w:p w14:paraId="551357D9" w14:textId="621DF8B2" w:rsidR="00DA4F35" w:rsidRPr="00D70E23" w:rsidRDefault="00DA4F35" w:rsidP="00E919D8">
      <w:pPr>
        <w:jc w:val="both"/>
        <w:rPr>
          <w:color w:val="2F5496" w:themeColor="accent1" w:themeShade="BF"/>
        </w:rPr>
      </w:pPr>
    </w:p>
    <w:p w14:paraId="1E5DF7C2" w14:textId="5F3578A3" w:rsidR="00DA4F35" w:rsidRPr="007D15FD" w:rsidRDefault="00DA4F35" w:rsidP="00E919D8">
      <w:pPr>
        <w:jc w:val="both"/>
        <w:rPr>
          <w:rFonts w:asciiTheme="minorHAnsi" w:hAnsiTheme="minorHAnsi" w:cstheme="minorHAnsi"/>
          <w:color w:val="000000" w:themeColor="text1"/>
        </w:rPr>
      </w:pPr>
      <w:r w:rsidRPr="007D15FD">
        <w:rPr>
          <w:rFonts w:asciiTheme="minorHAnsi" w:hAnsiTheme="minorHAnsi" w:cstheme="minorHAnsi"/>
          <w:color w:val="000000" w:themeColor="text1"/>
        </w:rPr>
        <w:t>The topic of pupillage can be exciting, daunting, devastating and rewarding. It is the product of at least 4 years long, hard study</w:t>
      </w:r>
      <w:r w:rsidR="00C0216F" w:rsidRPr="007D15FD">
        <w:rPr>
          <w:rFonts w:asciiTheme="minorHAnsi" w:hAnsiTheme="minorHAnsi" w:cstheme="minorHAnsi"/>
          <w:color w:val="000000" w:themeColor="text1"/>
        </w:rPr>
        <w:t xml:space="preserve"> and work</w:t>
      </w:r>
      <w:r w:rsidRPr="007D15FD">
        <w:rPr>
          <w:rFonts w:asciiTheme="minorHAnsi" w:hAnsiTheme="minorHAnsi" w:cstheme="minorHAnsi"/>
          <w:color w:val="000000" w:themeColor="text1"/>
        </w:rPr>
        <w:t xml:space="preserve"> - in most cases, much longer. </w:t>
      </w:r>
      <w:r w:rsidR="00E919D8" w:rsidRPr="007D15FD">
        <w:rPr>
          <w:rFonts w:asciiTheme="minorHAnsi" w:hAnsiTheme="minorHAnsi" w:cstheme="minorHAnsi"/>
          <w:color w:val="000000" w:themeColor="text1"/>
        </w:rPr>
        <w:t xml:space="preserve">Whilst pupillage forms part of the </w:t>
      </w:r>
      <w:r w:rsidR="00F4188B" w:rsidRPr="007D15FD">
        <w:rPr>
          <w:rFonts w:asciiTheme="minorHAnsi" w:hAnsiTheme="minorHAnsi" w:cstheme="minorHAnsi"/>
          <w:color w:val="000000" w:themeColor="text1"/>
        </w:rPr>
        <w:t xml:space="preserve">bar training process, it carries a different role in that journey as opposed to the vocational course. </w:t>
      </w:r>
    </w:p>
    <w:p w14:paraId="0F09354A" w14:textId="6F4E0510" w:rsidR="00F4188B" w:rsidRPr="007D15FD" w:rsidRDefault="00F4188B" w:rsidP="00E919D8">
      <w:pPr>
        <w:jc w:val="both"/>
        <w:rPr>
          <w:rFonts w:asciiTheme="minorHAnsi" w:hAnsiTheme="minorHAnsi" w:cstheme="minorHAnsi"/>
          <w:color w:val="000000" w:themeColor="text1"/>
        </w:rPr>
      </w:pPr>
    </w:p>
    <w:p w14:paraId="2FA8976E" w14:textId="065AE560" w:rsidR="00845DCE" w:rsidRPr="007D15FD" w:rsidRDefault="00F4188B" w:rsidP="007D15FD">
      <w:pPr>
        <w:jc w:val="both"/>
        <w:rPr>
          <w:rFonts w:asciiTheme="minorHAnsi" w:hAnsiTheme="minorHAnsi" w:cstheme="minorHAnsi"/>
          <w:color w:val="000000" w:themeColor="text1"/>
        </w:rPr>
      </w:pPr>
      <w:r w:rsidRPr="007D15FD">
        <w:rPr>
          <w:rFonts w:asciiTheme="minorHAnsi" w:hAnsiTheme="minorHAnsi" w:cstheme="minorHAnsi"/>
          <w:color w:val="000000" w:themeColor="text1"/>
        </w:rPr>
        <w:t xml:space="preserve">A common law pupillage </w:t>
      </w:r>
      <w:r w:rsidR="007D15FD">
        <w:rPr>
          <w:rFonts w:asciiTheme="minorHAnsi" w:hAnsiTheme="minorHAnsi" w:cstheme="minorHAnsi"/>
          <w:color w:val="000000" w:themeColor="text1"/>
        </w:rPr>
        <w:t xml:space="preserve">spans across </w:t>
      </w:r>
      <w:r w:rsidRPr="007D15FD">
        <w:rPr>
          <w:rFonts w:asciiTheme="minorHAnsi" w:hAnsiTheme="minorHAnsi" w:cstheme="minorHAnsi"/>
          <w:color w:val="000000" w:themeColor="text1"/>
        </w:rPr>
        <w:t xml:space="preserve">civil, </w:t>
      </w:r>
      <w:r w:rsidR="00845DCE" w:rsidRPr="007D15FD">
        <w:rPr>
          <w:rFonts w:asciiTheme="minorHAnsi" w:hAnsiTheme="minorHAnsi" w:cstheme="minorHAnsi"/>
          <w:color w:val="000000" w:themeColor="text1"/>
        </w:rPr>
        <w:t>family,</w:t>
      </w:r>
      <w:r w:rsidRPr="007D15FD">
        <w:rPr>
          <w:rFonts w:asciiTheme="minorHAnsi" w:hAnsiTheme="minorHAnsi" w:cstheme="minorHAnsi"/>
          <w:color w:val="000000" w:themeColor="text1"/>
        </w:rPr>
        <w:t xml:space="preserve"> and criminal cases</w:t>
      </w:r>
      <w:r w:rsidR="007D15FD">
        <w:rPr>
          <w:rFonts w:asciiTheme="minorHAnsi" w:hAnsiTheme="minorHAnsi" w:cstheme="minorHAnsi"/>
          <w:color w:val="000000" w:themeColor="text1"/>
        </w:rPr>
        <w:t xml:space="preserve"> and during first six, I found myself observing </w:t>
      </w:r>
      <w:r w:rsidR="00845DCE" w:rsidRPr="007D15FD">
        <w:rPr>
          <w:rFonts w:asciiTheme="minorHAnsi" w:hAnsiTheme="minorHAnsi" w:cstheme="minorHAnsi"/>
          <w:color w:val="000000" w:themeColor="text1"/>
        </w:rPr>
        <w:t xml:space="preserve">range from cases involving trusts law, to the most serious criminal trials. Whilst the vocational component of bar training is structured and follows in </w:t>
      </w:r>
      <w:r w:rsidR="00633F38" w:rsidRPr="007D15FD">
        <w:rPr>
          <w:rFonts w:asciiTheme="minorHAnsi" w:hAnsiTheme="minorHAnsi" w:cstheme="minorHAnsi"/>
          <w:color w:val="000000" w:themeColor="text1"/>
        </w:rPr>
        <w:t xml:space="preserve">a </w:t>
      </w:r>
      <w:r w:rsidR="00845DCE" w:rsidRPr="007D15FD">
        <w:rPr>
          <w:rFonts w:asciiTheme="minorHAnsi" w:hAnsiTheme="minorHAnsi" w:cstheme="minorHAnsi"/>
          <w:color w:val="000000" w:themeColor="text1"/>
        </w:rPr>
        <w:t xml:space="preserve">sequence, </w:t>
      </w:r>
      <w:r w:rsidR="007D15FD">
        <w:rPr>
          <w:rFonts w:asciiTheme="minorHAnsi" w:hAnsiTheme="minorHAnsi" w:cstheme="minorHAnsi"/>
          <w:color w:val="000000" w:themeColor="text1"/>
        </w:rPr>
        <w:t xml:space="preserve">the first six of </w:t>
      </w:r>
      <w:r w:rsidR="00845DCE" w:rsidRPr="007D15FD">
        <w:rPr>
          <w:rFonts w:asciiTheme="minorHAnsi" w:hAnsiTheme="minorHAnsi" w:cstheme="minorHAnsi"/>
          <w:color w:val="000000" w:themeColor="text1"/>
        </w:rPr>
        <w:t xml:space="preserve">pupillage </w:t>
      </w:r>
      <w:r w:rsidR="007D15FD">
        <w:rPr>
          <w:rFonts w:asciiTheme="minorHAnsi" w:hAnsiTheme="minorHAnsi" w:cstheme="minorHAnsi"/>
          <w:color w:val="000000" w:themeColor="text1"/>
        </w:rPr>
        <w:t xml:space="preserve">is like a </w:t>
      </w:r>
      <w:r w:rsidR="00845DCE" w:rsidRPr="007D15FD">
        <w:rPr>
          <w:rFonts w:asciiTheme="minorHAnsi" w:hAnsiTheme="minorHAnsi" w:cstheme="minorHAnsi"/>
          <w:color w:val="000000" w:themeColor="text1"/>
        </w:rPr>
        <w:t>jigsaw.</w:t>
      </w:r>
      <w:r w:rsidR="0046580F" w:rsidRPr="007D15FD">
        <w:rPr>
          <w:rFonts w:asciiTheme="minorHAnsi" w:hAnsiTheme="minorHAnsi" w:cstheme="minorHAnsi"/>
          <w:color w:val="000000" w:themeColor="text1"/>
        </w:rPr>
        <w:t xml:space="preserve"> </w:t>
      </w:r>
      <w:r w:rsidR="00633F38" w:rsidRPr="007D15FD">
        <w:rPr>
          <w:rFonts w:asciiTheme="minorHAnsi" w:hAnsiTheme="minorHAnsi" w:cstheme="minorHAnsi"/>
          <w:color w:val="000000" w:themeColor="text1"/>
        </w:rPr>
        <w:t xml:space="preserve">You will </w:t>
      </w:r>
      <w:r w:rsidR="007D15FD">
        <w:rPr>
          <w:rFonts w:asciiTheme="minorHAnsi" w:hAnsiTheme="minorHAnsi" w:cstheme="minorHAnsi"/>
          <w:color w:val="000000" w:themeColor="text1"/>
        </w:rPr>
        <w:t xml:space="preserve">get </w:t>
      </w:r>
      <w:r w:rsidR="00411A23">
        <w:rPr>
          <w:rFonts w:asciiTheme="minorHAnsi" w:hAnsiTheme="minorHAnsi" w:cstheme="minorHAnsi"/>
          <w:color w:val="000000" w:themeColor="text1"/>
        </w:rPr>
        <w:t xml:space="preserve">to see </w:t>
      </w:r>
      <w:r w:rsidR="007D15FD">
        <w:rPr>
          <w:rFonts w:asciiTheme="minorHAnsi" w:hAnsiTheme="minorHAnsi" w:cstheme="minorHAnsi"/>
          <w:color w:val="000000" w:themeColor="text1"/>
        </w:rPr>
        <w:t xml:space="preserve">all these different experiences, but you need to make sure you structure your learning so that you get the correct picture at the end. </w:t>
      </w:r>
    </w:p>
    <w:p w14:paraId="3C9E3BD0" w14:textId="1D6976A7" w:rsidR="00633F38" w:rsidRPr="007D15FD" w:rsidRDefault="00633F38" w:rsidP="00E919D8">
      <w:pPr>
        <w:jc w:val="both"/>
        <w:rPr>
          <w:rFonts w:asciiTheme="minorHAnsi" w:hAnsiTheme="minorHAnsi" w:cstheme="minorHAnsi"/>
          <w:color w:val="000000" w:themeColor="text1"/>
        </w:rPr>
      </w:pPr>
    </w:p>
    <w:p w14:paraId="63568DBB" w14:textId="73D14E6D" w:rsidR="008417AA" w:rsidRPr="007D15FD" w:rsidRDefault="00633F38" w:rsidP="00E919D8">
      <w:pPr>
        <w:jc w:val="both"/>
        <w:rPr>
          <w:rFonts w:asciiTheme="minorHAnsi" w:hAnsiTheme="minorHAnsi" w:cstheme="minorHAnsi"/>
          <w:color w:val="000000" w:themeColor="text1"/>
        </w:rPr>
      </w:pPr>
      <w:r w:rsidRPr="007D15FD">
        <w:rPr>
          <w:rFonts w:asciiTheme="minorHAnsi" w:hAnsiTheme="minorHAnsi" w:cstheme="minorHAnsi"/>
          <w:color w:val="000000" w:themeColor="text1"/>
        </w:rPr>
        <w:t xml:space="preserve">A career at the bar, as most aspiring barristers </w:t>
      </w:r>
      <w:r w:rsidR="00170F30" w:rsidRPr="007D15FD">
        <w:rPr>
          <w:rFonts w:asciiTheme="minorHAnsi" w:hAnsiTheme="minorHAnsi" w:cstheme="minorHAnsi"/>
          <w:color w:val="000000" w:themeColor="text1"/>
        </w:rPr>
        <w:t>will</w:t>
      </w:r>
      <w:r w:rsidRPr="007D15FD">
        <w:rPr>
          <w:rFonts w:asciiTheme="minorHAnsi" w:hAnsiTheme="minorHAnsi" w:cstheme="minorHAnsi"/>
          <w:color w:val="000000" w:themeColor="text1"/>
        </w:rPr>
        <w:t xml:space="preserve"> be aware, does not come easy. </w:t>
      </w:r>
      <w:r w:rsidR="00170F30" w:rsidRPr="007D15FD">
        <w:rPr>
          <w:rFonts w:asciiTheme="minorHAnsi" w:hAnsiTheme="minorHAnsi" w:cstheme="minorHAnsi"/>
          <w:color w:val="000000" w:themeColor="text1"/>
        </w:rPr>
        <w:t>Work can land into your diary at last minute, you may not be instructed at the start of proceedings, and you may often find yourself parachuting into the middle of a very large case; that is the nature of the job</w:t>
      </w:r>
      <w:r w:rsidR="00D3473D" w:rsidRPr="007D15FD">
        <w:rPr>
          <w:rFonts w:asciiTheme="minorHAnsi" w:hAnsiTheme="minorHAnsi" w:cstheme="minorHAnsi"/>
          <w:color w:val="000000" w:themeColor="text1"/>
        </w:rPr>
        <w:t xml:space="preserve">. Recently, I have been observing adoption proceedings in the family courts. </w:t>
      </w:r>
      <w:r w:rsidR="008417AA" w:rsidRPr="007D15FD">
        <w:rPr>
          <w:rFonts w:asciiTheme="minorHAnsi" w:hAnsiTheme="minorHAnsi" w:cstheme="minorHAnsi"/>
          <w:color w:val="000000" w:themeColor="text1"/>
        </w:rPr>
        <w:t xml:space="preserve">Adoption proceedings happen right at the end of the family court process so naturally, I found myself asking lots of questions; how did this case get to this point? </w:t>
      </w:r>
    </w:p>
    <w:p w14:paraId="26C5C094" w14:textId="77777777" w:rsidR="008417AA" w:rsidRPr="007D15FD" w:rsidRDefault="008417AA" w:rsidP="00E919D8">
      <w:pPr>
        <w:jc w:val="both"/>
        <w:rPr>
          <w:rFonts w:asciiTheme="minorHAnsi" w:hAnsiTheme="minorHAnsi" w:cstheme="minorHAnsi"/>
          <w:color w:val="000000" w:themeColor="text1"/>
        </w:rPr>
      </w:pPr>
    </w:p>
    <w:p w14:paraId="71F9A135" w14:textId="7F3E8DAC" w:rsidR="00633F38" w:rsidRDefault="008417AA" w:rsidP="00E919D8">
      <w:pPr>
        <w:jc w:val="both"/>
        <w:rPr>
          <w:rFonts w:asciiTheme="minorHAnsi" w:hAnsiTheme="minorHAnsi" w:cstheme="minorHAnsi"/>
          <w:color w:val="000000" w:themeColor="text1"/>
        </w:rPr>
      </w:pPr>
      <w:r w:rsidRPr="007D15FD">
        <w:rPr>
          <w:rFonts w:asciiTheme="minorHAnsi" w:hAnsiTheme="minorHAnsi" w:cstheme="minorHAnsi"/>
          <w:color w:val="000000" w:themeColor="text1"/>
        </w:rPr>
        <w:t xml:space="preserve">The following day, I was observing a final hearing in a different case which ended with the beginning of adoption proceedings. You will see everything during pupillage, but the nature of the job means that it may not be in the order you will be used to from the </w:t>
      </w:r>
      <w:r w:rsidR="00411A23">
        <w:rPr>
          <w:rFonts w:asciiTheme="minorHAnsi" w:hAnsiTheme="minorHAnsi" w:cstheme="minorHAnsi"/>
          <w:color w:val="000000" w:themeColor="text1"/>
        </w:rPr>
        <w:t>Bar Course</w:t>
      </w:r>
      <w:r w:rsidRPr="007D15FD">
        <w:rPr>
          <w:rFonts w:asciiTheme="minorHAnsi" w:hAnsiTheme="minorHAnsi" w:cstheme="minorHAnsi"/>
          <w:color w:val="000000" w:themeColor="text1"/>
        </w:rPr>
        <w:t xml:space="preserve">. It is about how you use those experiences and craft your knowledge </w:t>
      </w:r>
      <w:r w:rsidR="00C01FE7" w:rsidRPr="007D15FD">
        <w:rPr>
          <w:rFonts w:asciiTheme="minorHAnsi" w:hAnsiTheme="minorHAnsi" w:cstheme="minorHAnsi"/>
          <w:color w:val="000000" w:themeColor="text1"/>
        </w:rPr>
        <w:t xml:space="preserve">of the process </w:t>
      </w:r>
      <w:r w:rsidRPr="007D15FD">
        <w:rPr>
          <w:rFonts w:asciiTheme="minorHAnsi" w:hAnsiTheme="minorHAnsi" w:cstheme="minorHAnsi"/>
          <w:color w:val="000000" w:themeColor="text1"/>
        </w:rPr>
        <w:t>from start to finish</w:t>
      </w:r>
      <w:r w:rsidR="00C01FE7" w:rsidRPr="007D15FD">
        <w:rPr>
          <w:rFonts w:asciiTheme="minorHAnsi" w:hAnsiTheme="minorHAnsi" w:cstheme="minorHAnsi"/>
          <w:color w:val="000000" w:themeColor="text1"/>
        </w:rPr>
        <w:t xml:space="preserve">. </w:t>
      </w:r>
      <w:r w:rsidR="00411A23" w:rsidRPr="007D15FD">
        <w:rPr>
          <w:rFonts w:asciiTheme="minorHAnsi" w:hAnsiTheme="minorHAnsi" w:cstheme="minorHAnsi"/>
          <w:color w:val="000000" w:themeColor="text1"/>
        </w:rPr>
        <w:t xml:space="preserve">With time, </w:t>
      </w:r>
      <w:r w:rsidR="00411A23">
        <w:rPr>
          <w:rFonts w:asciiTheme="minorHAnsi" w:hAnsiTheme="minorHAnsi" w:cstheme="minorHAnsi"/>
          <w:color w:val="000000" w:themeColor="text1"/>
        </w:rPr>
        <w:t>your experience develops, and you know exactly where you stand with a case, just like the</w:t>
      </w:r>
      <w:r w:rsidR="00411A23" w:rsidRPr="007D15FD">
        <w:rPr>
          <w:rFonts w:asciiTheme="minorHAnsi" w:hAnsiTheme="minorHAnsi" w:cstheme="minorHAnsi"/>
          <w:color w:val="000000" w:themeColor="text1"/>
        </w:rPr>
        <w:t xml:space="preserve"> jigsaw </w:t>
      </w:r>
      <w:r w:rsidR="00411A23">
        <w:rPr>
          <w:rFonts w:asciiTheme="minorHAnsi" w:hAnsiTheme="minorHAnsi" w:cstheme="minorHAnsi"/>
          <w:color w:val="000000" w:themeColor="text1"/>
        </w:rPr>
        <w:t xml:space="preserve">eventually shows the bigger picture. </w:t>
      </w:r>
      <w:r w:rsidR="00411A23" w:rsidRPr="007D15FD">
        <w:rPr>
          <w:rFonts w:asciiTheme="minorHAnsi" w:hAnsiTheme="minorHAnsi" w:cstheme="minorHAnsi"/>
          <w:color w:val="000000" w:themeColor="text1"/>
        </w:rPr>
        <w:t xml:space="preserve"> </w:t>
      </w:r>
    </w:p>
    <w:p w14:paraId="1DCE08E8" w14:textId="043864DB" w:rsidR="00015EB7" w:rsidRDefault="00015EB7" w:rsidP="00E919D8">
      <w:pPr>
        <w:jc w:val="both"/>
        <w:rPr>
          <w:rFonts w:asciiTheme="minorHAnsi" w:hAnsiTheme="minorHAnsi" w:cstheme="minorHAnsi"/>
          <w:color w:val="000000" w:themeColor="text1"/>
        </w:rPr>
      </w:pPr>
    </w:p>
    <w:p w14:paraId="0281DE5C" w14:textId="795A39E5" w:rsidR="00015EB7" w:rsidRPr="007D15FD" w:rsidRDefault="00015EB7" w:rsidP="00E919D8">
      <w:pPr>
        <w:jc w:val="both"/>
        <w:rPr>
          <w:rFonts w:asciiTheme="minorHAnsi" w:hAnsiTheme="minorHAnsi" w:cstheme="minorHAnsi"/>
          <w:color w:val="000000" w:themeColor="text1"/>
        </w:rPr>
      </w:pPr>
      <w:r>
        <w:rPr>
          <w:rFonts w:asciiTheme="minorHAnsi" w:hAnsiTheme="minorHAnsi" w:cstheme="minorHAnsi"/>
          <w:color w:val="000000" w:themeColor="text1"/>
        </w:rPr>
        <w:t>I</w:t>
      </w:r>
      <w:r w:rsidR="001C5A00">
        <w:rPr>
          <w:rFonts w:asciiTheme="minorHAnsi" w:hAnsiTheme="minorHAnsi" w:cstheme="minorHAnsi"/>
          <w:color w:val="000000" w:themeColor="text1"/>
        </w:rPr>
        <w:t xml:space="preserve"> am now into</w:t>
      </w:r>
      <w:r>
        <w:rPr>
          <w:rFonts w:asciiTheme="minorHAnsi" w:hAnsiTheme="minorHAnsi" w:cstheme="minorHAnsi"/>
          <w:color w:val="000000" w:themeColor="text1"/>
        </w:rPr>
        <w:t xml:space="preserve"> the second six of my </w:t>
      </w:r>
      <w:proofErr w:type="gramStart"/>
      <w:r>
        <w:rPr>
          <w:rFonts w:asciiTheme="minorHAnsi" w:hAnsiTheme="minorHAnsi" w:cstheme="minorHAnsi"/>
          <w:color w:val="000000" w:themeColor="text1"/>
        </w:rPr>
        <w:t>pupillage</w:t>
      </w:r>
      <w:proofErr w:type="gramEnd"/>
      <w:r>
        <w:rPr>
          <w:rFonts w:asciiTheme="minorHAnsi" w:hAnsiTheme="minorHAnsi" w:cstheme="minorHAnsi"/>
          <w:color w:val="000000" w:themeColor="text1"/>
        </w:rPr>
        <w:t xml:space="preserve">, and if anyone </w:t>
      </w:r>
      <w:r w:rsidR="001C5A00">
        <w:rPr>
          <w:rFonts w:asciiTheme="minorHAnsi" w:hAnsiTheme="minorHAnsi" w:cstheme="minorHAnsi"/>
          <w:color w:val="000000" w:themeColor="text1"/>
        </w:rPr>
        <w:t>wonders</w:t>
      </w:r>
      <w:r>
        <w:rPr>
          <w:rFonts w:asciiTheme="minorHAnsi" w:hAnsiTheme="minorHAnsi" w:cstheme="minorHAnsi"/>
          <w:color w:val="000000" w:themeColor="text1"/>
        </w:rPr>
        <w:t xml:space="preserve"> how it feels, it is just like driving your own car for the first time without an instructor. That said, my experiences from first six pupillage have prepared me for the challenges ahead and there will of course be moments of stress and panic. But I’m always reassured that </w:t>
      </w:r>
      <w:r w:rsidR="001C5A00">
        <w:rPr>
          <w:rFonts w:asciiTheme="minorHAnsi" w:hAnsiTheme="minorHAnsi" w:cstheme="minorHAnsi"/>
          <w:color w:val="000000" w:themeColor="text1"/>
        </w:rPr>
        <w:t>by the fact I am</w:t>
      </w:r>
      <w:r>
        <w:rPr>
          <w:rFonts w:asciiTheme="minorHAnsi" w:hAnsiTheme="minorHAnsi" w:cstheme="minorHAnsi"/>
          <w:color w:val="000000" w:themeColor="text1"/>
        </w:rPr>
        <w:t xml:space="preserve"> surrounded by a wealth of knowledge within my </w:t>
      </w:r>
      <w:r w:rsidR="001C5A00">
        <w:rPr>
          <w:rFonts w:asciiTheme="minorHAnsi" w:hAnsiTheme="minorHAnsi" w:cstheme="minorHAnsi"/>
          <w:color w:val="000000" w:themeColor="text1"/>
        </w:rPr>
        <w:t>chambers,</w:t>
      </w:r>
      <w:r>
        <w:rPr>
          <w:rFonts w:asciiTheme="minorHAnsi" w:hAnsiTheme="minorHAnsi" w:cstheme="minorHAnsi"/>
          <w:color w:val="000000" w:themeColor="text1"/>
        </w:rPr>
        <w:t xml:space="preserve"> and </w:t>
      </w:r>
      <w:r w:rsidR="001C5A00">
        <w:rPr>
          <w:rFonts w:asciiTheme="minorHAnsi" w:hAnsiTheme="minorHAnsi" w:cstheme="minorHAnsi"/>
          <w:color w:val="000000" w:themeColor="text1"/>
        </w:rPr>
        <w:t>help</w:t>
      </w:r>
      <w:r>
        <w:rPr>
          <w:rFonts w:asciiTheme="minorHAnsi" w:hAnsiTheme="minorHAnsi" w:cstheme="minorHAnsi"/>
          <w:color w:val="000000" w:themeColor="text1"/>
        </w:rPr>
        <w:t xml:space="preserve"> is only a phone call away. </w:t>
      </w:r>
    </w:p>
    <w:p w14:paraId="576E26A2" w14:textId="685B7A20" w:rsidR="00845DCE" w:rsidRPr="007D15FD" w:rsidRDefault="00845DCE" w:rsidP="00E919D8">
      <w:pPr>
        <w:jc w:val="both"/>
        <w:rPr>
          <w:rFonts w:asciiTheme="minorHAnsi" w:hAnsiTheme="minorHAnsi" w:cstheme="minorHAnsi"/>
          <w:color w:val="000000" w:themeColor="text1"/>
        </w:rPr>
      </w:pPr>
    </w:p>
    <w:p w14:paraId="4CD23841" w14:textId="77777777" w:rsidR="00015EB7" w:rsidRDefault="004E5C68" w:rsidP="00E919D8">
      <w:pPr>
        <w:jc w:val="both"/>
        <w:rPr>
          <w:rFonts w:asciiTheme="minorHAnsi" w:hAnsiTheme="minorHAnsi" w:cstheme="minorHAnsi"/>
          <w:color w:val="000000" w:themeColor="text1"/>
        </w:rPr>
      </w:pPr>
      <w:r w:rsidRPr="007D15FD">
        <w:rPr>
          <w:rFonts w:asciiTheme="minorHAnsi" w:hAnsiTheme="minorHAnsi" w:cstheme="minorHAnsi"/>
          <w:color w:val="000000" w:themeColor="text1"/>
        </w:rPr>
        <w:t xml:space="preserve">Pupillage should also be used as a moment for </w:t>
      </w:r>
      <w:r w:rsidR="00526B1C" w:rsidRPr="007D15FD">
        <w:rPr>
          <w:rFonts w:asciiTheme="minorHAnsi" w:hAnsiTheme="minorHAnsi" w:cstheme="minorHAnsi"/>
          <w:color w:val="000000" w:themeColor="text1"/>
        </w:rPr>
        <w:t>self-reflection</w:t>
      </w:r>
      <w:r w:rsidRPr="007D15FD">
        <w:rPr>
          <w:rFonts w:asciiTheme="minorHAnsi" w:hAnsiTheme="minorHAnsi" w:cstheme="minorHAnsi"/>
          <w:color w:val="000000" w:themeColor="text1"/>
        </w:rPr>
        <w:t>. The competition is as fierce as ever</w:t>
      </w:r>
      <w:r w:rsidR="00526B1C" w:rsidRPr="007D15FD">
        <w:rPr>
          <w:rFonts w:asciiTheme="minorHAnsi" w:hAnsiTheme="minorHAnsi" w:cstheme="minorHAnsi"/>
          <w:color w:val="000000" w:themeColor="text1"/>
        </w:rPr>
        <w:t xml:space="preserve">. Those </w:t>
      </w:r>
      <w:r w:rsidR="00015EB7">
        <w:rPr>
          <w:rFonts w:asciiTheme="minorHAnsi" w:hAnsiTheme="minorHAnsi" w:cstheme="minorHAnsi"/>
          <w:color w:val="000000" w:themeColor="text1"/>
        </w:rPr>
        <w:t>who</w:t>
      </w:r>
      <w:r w:rsidR="00526B1C" w:rsidRPr="007D15FD">
        <w:rPr>
          <w:rFonts w:asciiTheme="minorHAnsi" w:hAnsiTheme="minorHAnsi" w:cstheme="minorHAnsi"/>
          <w:color w:val="000000" w:themeColor="text1"/>
        </w:rPr>
        <w:t xml:space="preserve"> secure a pupillage should be proud of that achievement</w:t>
      </w:r>
      <w:r w:rsidR="00015EB7">
        <w:rPr>
          <w:rFonts w:asciiTheme="minorHAnsi" w:hAnsiTheme="minorHAnsi" w:cstheme="minorHAnsi"/>
          <w:color w:val="000000" w:themeColor="text1"/>
        </w:rPr>
        <w:t xml:space="preserve">. </w:t>
      </w:r>
      <w:r w:rsidR="00CB1A69" w:rsidRPr="007D15FD">
        <w:rPr>
          <w:rFonts w:asciiTheme="minorHAnsi" w:hAnsiTheme="minorHAnsi" w:cstheme="minorHAnsi"/>
          <w:color w:val="000000" w:themeColor="text1"/>
        </w:rPr>
        <w:t>Those who are still in the application phase</w:t>
      </w:r>
      <w:r w:rsidR="00257715" w:rsidRPr="007D15FD">
        <w:rPr>
          <w:rFonts w:asciiTheme="minorHAnsi" w:hAnsiTheme="minorHAnsi" w:cstheme="minorHAnsi"/>
          <w:color w:val="000000" w:themeColor="text1"/>
        </w:rPr>
        <w:t xml:space="preserve"> will no</w:t>
      </w:r>
      <w:r w:rsidR="00015EB7">
        <w:rPr>
          <w:rFonts w:asciiTheme="minorHAnsi" w:hAnsiTheme="minorHAnsi" w:cstheme="minorHAnsi"/>
          <w:color w:val="000000" w:themeColor="text1"/>
        </w:rPr>
        <w:t xml:space="preserve"> doubt feel disheartened; don’t. Keep going. Be determined and you will succeed. There is no other job like it! </w:t>
      </w:r>
    </w:p>
    <w:p w14:paraId="1AE93262" w14:textId="77777777" w:rsidR="00015EB7" w:rsidRDefault="00015EB7" w:rsidP="00E919D8">
      <w:pPr>
        <w:jc w:val="both"/>
        <w:rPr>
          <w:rFonts w:asciiTheme="minorHAnsi" w:hAnsiTheme="minorHAnsi" w:cstheme="minorHAnsi"/>
          <w:color w:val="000000" w:themeColor="text1"/>
        </w:rPr>
      </w:pPr>
    </w:p>
    <w:p w14:paraId="07202EFB" w14:textId="37C4FB4B" w:rsidR="00526B1C" w:rsidRPr="007D15FD" w:rsidRDefault="00015EB7" w:rsidP="00E919D8">
      <w:pPr>
        <w:jc w:val="both"/>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1E9EA90E" w14:textId="77777777" w:rsidR="00526B1C" w:rsidRPr="00257715" w:rsidRDefault="00526B1C" w:rsidP="00E919D8">
      <w:pPr>
        <w:jc w:val="both"/>
        <w:rPr>
          <w:color w:val="0070C0"/>
        </w:rPr>
      </w:pPr>
    </w:p>
    <w:p w14:paraId="414E5C13" w14:textId="762F16F2" w:rsidR="0046580F" w:rsidRPr="00257715" w:rsidRDefault="0046580F" w:rsidP="00E919D8">
      <w:pPr>
        <w:jc w:val="both"/>
        <w:rPr>
          <w:color w:val="0070C0"/>
        </w:rPr>
      </w:pPr>
    </w:p>
    <w:p w14:paraId="07903E26" w14:textId="4DD4E521" w:rsidR="0046580F" w:rsidRPr="00DA4F35" w:rsidRDefault="0046580F" w:rsidP="00E919D8">
      <w:pPr>
        <w:jc w:val="both"/>
      </w:pPr>
    </w:p>
    <w:sectPr w:rsidR="0046580F" w:rsidRPr="00DA4F35" w:rsidSect="000016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35"/>
    <w:rsid w:val="0000162D"/>
    <w:rsid w:val="00015EB7"/>
    <w:rsid w:val="000D6776"/>
    <w:rsid w:val="0011659A"/>
    <w:rsid w:val="00170F30"/>
    <w:rsid w:val="001A5B6C"/>
    <w:rsid w:val="001C5A00"/>
    <w:rsid w:val="001D26A7"/>
    <w:rsid w:val="00257715"/>
    <w:rsid w:val="002F350B"/>
    <w:rsid w:val="003B5EF2"/>
    <w:rsid w:val="00411A23"/>
    <w:rsid w:val="0046580F"/>
    <w:rsid w:val="004E5C68"/>
    <w:rsid w:val="0051388F"/>
    <w:rsid w:val="00526B1C"/>
    <w:rsid w:val="00577FC0"/>
    <w:rsid w:val="00633F38"/>
    <w:rsid w:val="006D0C1E"/>
    <w:rsid w:val="007D15FD"/>
    <w:rsid w:val="00837E8A"/>
    <w:rsid w:val="008417AA"/>
    <w:rsid w:val="00845DCE"/>
    <w:rsid w:val="008F1572"/>
    <w:rsid w:val="009011F4"/>
    <w:rsid w:val="009113AD"/>
    <w:rsid w:val="00A02839"/>
    <w:rsid w:val="00C01FE7"/>
    <w:rsid w:val="00C0216F"/>
    <w:rsid w:val="00C21CDA"/>
    <w:rsid w:val="00C849DB"/>
    <w:rsid w:val="00CB1A69"/>
    <w:rsid w:val="00D3473D"/>
    <w:rsid w:val="00D70E23"/>
    <w:rsid w:val="00D96096"/>
    <w:rsid w:val="00DA4F35"/>
    <w:rsid w:val="00E919D8"/>
    <w:rsid w:val="00F4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6DA0"/>
  <w14:defaultImageDpi w14:val="32767"/>
  <w15:chartTrackingRefBased/>
  <w15:docId w15:val="{86E62135-C262-0748-92C4-457E2454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5B6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qFormat/>
    <w:rsid w:val="00577FC0"/>
    <w:pPr>
      <w:ind w:left="720"/>
    </w:pPr>
    <w:rPr>
      <w:rFonts w:asciiTheme="minorHAnsi" w:hAnsiTheme="minorHAnsi" w:cstheme="minorHAnsi"/>
      <w:sz w:val="20"/>
      <w:szCs w:val="20"/>
    </w:rPr>
  </w:style>
  <w:style w:type="paragraph" w:styleId="TOC5">
    <w:name w:val="toc 5"/>
    <w:basedOn w:val="Normal"/>
    <w:next w:val="Normal"/>
    <w:autoRedefine/>
    <w:uiPriority w:val="39"/>
    <w:unhideWhenUsed/>
    <w:qFormat/>
    <w:rsid w:val="00577FC0"/>
    <w:pPr>
      <w:ind w:left="9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Shipley40</dc:creator>
  <cp:keywords/>
  <dc:description/>
  <cp:lastModifiedBy>Wayne Stevens</cp:lastModifiedBy>
  <cp:revision>2</cp:revision>
  <dcterms:created xsi:type="dcterms:W3CDTF">2022-05-31T08:34:00Z</dcterms:created>
  <dcterms:modified xsi:type="dcterms:W3CDTF">2022-05-31T08:34:00Z</dcterms:modified>
</cp:coreProperties>
</file>